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47" w:rsidRPr="00AB2C42" w:rsidRDefault="00201E47" w:rsidP="00201E47">
      <w:pPr>
        <w:rPr>
          <w:rFonts w:cstheme="minorHAnsi"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AB2C42">
        <w:rPr>
          <w:rFonts w:cstheme="minorHAnsi"/>
          <w:b/>
        </w:rPr>
        <w:t>Dossier de soumission de projet au Pôle Louvain</w:t>
      </w: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 w:rsidRPr="00AB2C42">
        <w:rPr>
          <w:rFonts w:cstheme="minorHAnsi"/>
          <w:b/>
          <w:u w:val="single"/>
        </w:rPr>
        <w:t xml:space="preserve">Axe </w:t>
      </w:r>
      <w:r w:rsidR="00D21EE4" w:rsidRPr="00AB2C42">
        <w:rPr>
          <w:rFonts w:cstheme="minorHAnsi"/>
          <w:b/>
          <w:u w:val="single"/>
        </w:rPr>
        <w:t>orientation</w:t>
      </w:r>
    </w:p>
    <w:tbl>
      <w:tblPr>
        <w:tblStyle w:val="TableNormal"/>
        <w:tblpPr w:leftFromText="141" w:rightFromText="141" w:vertAnchor="text" w:horzAnchor="margin" w:tblpY="317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126"/>
        <w:gridCol w:w="3127"/>
      </w:tblGrid>
      <w:tr w:rsidR="00201E47" w:rsidRPr="00AB2C42" w:rsidTr="00194A9A">
        <w:trPr>
          <w:trHeight w:val="625"/>
        </w:trPr>
        <w:tc>
          <w:tcPr>
            <w:tcW w:w="3070" w:type="dxa"/>
          </w:tcPr>
          <w:p w:rsidR="00201E47" w:rsidRPr="00AB2C42" w:rsidRDefault="00201E47" w:rsidP="00194A9A">
            <w:pPr>
              <w:pStyle w:val="TableParagraph"/>
              <w:spacing w:before="61"/>
              <w:ind w:right="751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Titre du projet :</w:t>
            </w:r>
          </w:p>
        </w:tc>
        <w:tc>
          <w:tcPr>
            <w:tcW w:w="6253" w:type="dxa"/>
            <w:gridSpan w:val="2"/>
          </w:tcPr>
          <w:p w:rsidR="00201E47" w:rsidRPr="00AB2C42" w:rsidRDefault="00AF3246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01E47" w:rsidRPr="00AB2C42" w:rsidTr="00194A9A">
        <w:trPr>
          <w:trHeight w:val="374"/>
        </w:trPr>
        <w:tc>
          <w:tcPr>
            <w:tcW w:w="3070" w:type="dxa"/>
          </w:tcPr>
          <w:p w:rsidR="00201E47" w:rsidRPr="00AB2C42" w:rsidRDefault="00201E47" w:rsidP="00194A9A">
            <w:pPr>
              <w:pStyle w:val="TableParagraph"/>
              <w:spacing w:before="61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 xml:space="preserve">Date d’introduction </w:t>
            </w:r>
            <w:r w:rsidR="005E6097">
              <w:rPr>
                <w:rFonts w:asciiTheme="minorHAnsi" w:hAnsiTheme="minorHAnsi" w:cstheme="minorHAnsi"/>
                <w:b/>
              </w:rPr>
              <w:t>du</w:t>
            </w:r>
            <w:r w:rsidRPr="00AB2C42">
              <w:rPr>
                <w:rFonts w:asciiTheme="minorHAnsi" w:hAnsiTheme="minorHAnsi" w:cstheme="minorHAnsi"/>
                <w:b/>
              </w:rPr>
              <w:t xml:space="preserve"> projet auprès du Pôle :</w:t>
            </w:r>
          </w:p>
        </w:tc>
        <w:tc>
          <w:tcPr>
            <w:tcW w:w="6253" w:type="dxa"/>
            <w:gridSpan w:val="2"/>
          </w:tcPr>
          <w:p w:rsidR="00201E47" w:rsidRPr="00AB2C42" w:rsidRDefault="00AF3246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01E47" w:rsidRPr="00AB2C42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201E47" w:rsidRPr="00AB2C42" w:rsidRDefault="00201E47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Date souhaitée du commencement effectif d</w:t>
            </w:r>
            <w:r w:rsidR="005E6097">
              <w:rPr>
                <w:rFonts w:asciiTheme="minorHAnsi" w:hAnsiTheme="minorHAnsi" w:cstheme="minorHAnsi"/>
                <w:b/>
              </w:rPr>
              <w:t xml:space="preserve">u </w:t>
            </w:r>
            <w:r w:rsidRPr="00AB2C42">
              <w:rPr>
                <w:rFonts w:asciiTheme="minorHAnsi" w:hAnsiTheme="minorHAnsi" w:cstheme="minorHAnsi"/>
                <w:b/>
              </w:rPr>
              <w:t>projet 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201E47" w:rsidRPr="00AB2C42" w:rsidRDefault="00201E47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01E47" w:rsidRPr="00AB2C42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201E47" w:rsidRPr="00AB2C42" w:rsidRDefault="00201E47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 xml:space="preserve">Date de fin </w:t>
            </w:r>
            <w:r w:rsidR="005E6097">
              <w:rPr>
                <w:rFonts w:asciiTheme="minorHAnsi" w:hAnsiTheme="minorHAnsi" w:cstheme="minorHAnsi"/>
                <w:b/>
              </w:rPr>
              <w:t>du</w:t>
            </w:r>
            <w:r w:rsidRPr="00AB2C42">
              <w:rPr>
                <w:rFonts w:asciiTheme="minorHAnsi" w:hAnsiTheme="minorHAnsi" w:cstheme="minorHAnsi"/>
                <w:b/>
              </w:rPr>
              <w:t xml:space="preserve"> projet</w:t>
            </w:r>
            <w:r w:rsidR="005E6097"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201E47" w:rsidRPr="00AB2C42" w:rsidRDefault="00201E47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01E47" w:rsidRPr="00AB2C42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201E47" w:rsidRPr="00AB2C42" w:rsidRDefault="00201E47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Durée du projet 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201E47" w:rsidRPr="00AF3246" w:rsidRDefault="00201E47" w:rsidP="00194A9A">
            <w:pPr>
              <w:rPr>
                <w:rFonts w:cstheme="minorHAnsi"/>
                <w:b/>
              </w:rPr>
            </w:pPr>
            <w:r w:rsidRPr="00AB2C42">
              <w:rPr>
                <w:rFonts w:cstheme="minorHAnsi"/>
              </w:rPr>
              <w:t xml:space="preserve"> </w:t>
            </w:r>
          </w:p>
          <w:p w:rsidR="00201E47" w:rsidRPr="00C35DD1" w:rsidRDefault="00201E47" w:rsidP="00C35DD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C35DD1">
              <w:rPr>
                <w:rFonts w:cstheme="minorHAnsi"/>
              </w:rPr>
              <w:t xml:space="preserve">1 </w:t>
            </w:r>
            <w:proofErr w:type="spellStart"/>
            <w:r w:rsidRPr="00C35DD1">
              <w:rPr>
                <w:rFonts w:cstheme="minorHAnsi"/>
              </w:rPr>
              <w:t>année</w:t>
            </w:r>
            <w:proofErr w:type="spellEnd"/>
            <w:r w:rsidRPr="00C35DD1">
              <w:rPr>
                <w:rFonts w:cstheme="minorHAnsi"/>
              </w:rPr>
              <w:t xml:space="preserve"> </w:t>
            </w:r>
            <w:proofErr w:type="spellStart"/>
            <w:r w:rsidRPr="00C35DD1">
              <w:rPr>
                <w:rFonts w:cstheme="minorHAnsi"/>
              </w:rPr>
              <w:t>académique</w:t>
            </w:r>
            <w:proofErr w:type="spellEnd"/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AB2C42">
              <w:rPr>
                <w:rFonts w:cstheme="minorHAnsi"/>
              </w:rPr>
              <w:t xml:space="preserve">2 </w:t>
            </w:r>
            <w:proofErr w:type="spellStart"/>
            <w:r w:rsidRPr="00AB2C42">
              <w:rPr>
                <w:rFonts w:cstheme="minorHAnsi"/>
              </w:rPr>
              <w:t>années</w:t>
            </w:r>
            <w:proofErr w:type="spellEnd"/>
            <w:r w:rsidRPr="00AB2C42">
              <w:rPr>
                <w:rFonts w:cstheme="minorHAnsi"/>
              </w:rPr>
              <w:t xml:space="preserve"> </w:t>
            </w:r>
            <w:proofErr w:type="spellStart"/>
            <w:r w:rsidRPr="00AB2C42">
              <w:rPr>
                <w:rFonts w:cstheme="minorHAnsi"/>
              </w:rPr>
              <w:t>académiques</w:t>
            </w:r>
            <w:proofErr w:type="spellEnd"/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AB2C42">
              <w:rPr>
                <w:rFonts w:cstheme="minorHAnsi"/>
              </w:rPr>
              <w:t xml:space="preserve">3 </w:t>
            </w:r>
            <w:proofErr w:type="spellStart"/>
            <w:r w:rsidRPr="00AB2C42">
              <w:rPr>
                <w:rFonts w:cstheme="minorHAnsi"/>
              </w:rPr>
              <w:t>années</w:t>
            </w:r>
            <w:proofErr w:type="spellEnd"/>
            <w:r w:rsidRPr="00AB2C42">
              <w:rPr>
                <w:rFonts w:cstheme="minorHAnsi"/>
              </w:rPr>
              <w:t xml:space="preserve"> </w:t>
            </w:r>
            <w:proofErr w:type="spellStart"/>
            <w:r w:rsidRPr="00AB2C42">
              <w:rPr>
                <w:rFonts w:cstheme="minorHAnsi"/>
              </w:rPr>
              <w:t>académiques</w:t>
            </w:r>
            <w:proofErr w:type="spellEnd"/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proofErr w:type="gramStart"/>
            <w:r w:rsidRPr="00AB2C42">
              <w:rPr>
                <w:rFonts w:cstheme="minorHAnsi"/>
              </w:rPr>
              <w:t>Plus</w:t>
            </w:r>
            <w:proofErr w:type="gramEnd"/>
            <w:r w:rsidRPr="00AB2C42">
              <w:rPr>
                <w:rFonts w:cstheme="minorHAnsi"/>
              </w:rPr>
              <w:t xml:space="preserve"> de 3 </w:t>
            </w:r>
            <w:proofErr w:type="spellStart"/>
            <w:r w:rsidRPr="00AB2C42">
              <w:rPr>
                <w:rFonts w:cstheme="minorHAnsi"/>
              </w:rPr>
              <w:t>années</w:t>
            </w:r>
            <w:proofErr w:type="spellEnd"/>
            <w:r w:rsidRPr="00AB2C42">
              <w:rPr>
                <w:rFonts w:cstheme="minorHAnsi"/>
              </w:rPr>
              <w:t xml:space="preserve"> </w:t>
            </w:r>
            <w:proofErr w:type="spellStart"/>
            <w:r w:rsidRPr="00AB2C42">
              <w:rPr>
                <w:rFonts w:cstheme="minorHAnsi"/>
              </w:rPr>
              <w:t>académiques</w:t>
            </w:r>
            <w:proofErr w:type="spellEnd"/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AB2C42">
              <w:rPr>
                <w:rFonts w:cstheme="minorHAnsi"/>
              </w:rPr>
              <w:t>Autre</w:t>
            </w:r>
            <w:proofErr w:type="spellEnd"/>
            <w:r w:rsidRPr="00AB2C42">
              <w:rPr>
                <w:rFonts w:cstheme="minorHAnsi"/>
              </w:rPr>
              <w:t>:</w:t>
            </w:r>
          </w:p>
          <w:p w:rsidR="00201E47" w:rsidRPr="00AB2C42" w:rsidRDefault="00201E47" w:rsidP="00194A9A">
            <w:pPr>
              <w:pStyle w:val="Paragraphedeliste"/>
              <w:rPr>
                <w:rFonts w:cstheme="minorHAnsi"/>
              </w:rPr>
            </w:pPr>
            <w:r w:rsidRPr="00AB2C42">
              <w:rPr>
                <w:rFonts w:cstheme="minorHAnsi"/>
              </w:rPr>
              <w:br/>
            </w:r>
          </w:p>
          <w:p w:rsidR="00201E47" w:rsidRPr="00AB2C42" w:rsidRDefault="00201E47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01E47" w:rsidRPr="00AB2C42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201E47" w:rsidRPr="00AB2C42" w:rsidRDefault="00201E47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Récurrence du projet (projet unique ou si pas, précisez la récurrence) sous réserve d’accord du CA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201E47" w:rsidRPr="00AB2C42" w:rsidRDefault="00201E47" w:rsidP="00201E47">
            <w:pPr>
              <w:pStyle w:val="TableParagraph"/>
              <w:numPr>
                <w:ilvl w:val="0"/>
                <w:numId w:val="6"/>
              </w:numPr>
              <w:spacing w:before="0"/>
              <w:rPr>
                <w:rFonts w:asciiTheme="minorHAnsi" w:hAnsiTheme="minorHAnsi" w:cstheme="minorHAnsi"/>
              </w:rPr>
            </w:pPr>
            <w:r w:rsidRPr="00AB2C42">
              <w:rPr>
                <w:rFonts w:asciiTheme="minorHAnsi" w:hAnsiTheme="minorHAnsi" w:cstheme="minorHAnsi"/>
              </w:rPr>
              <w:t>Projet unique</w:t>
            </w:r>
          </w:p>
        </w:tc>
        <w:tc>
          <w:tcPr>
            <w:tcW w:w="3127" w:type="dxa"/>
            <w:tcBorders>
              <w:bottom w:val="single" w:sz="6" w:space="0" w:color="000000"/>
            </w:tcBorders>
          </w:tcPr>
          <w:p w:rsidR="00201E47" w:rsidRPr="00C35DD1" w:rsidRDefault="00201E47" w:rsidP="00C35DD1">
            <w:pPr>
              <w:pStyle w:val="TableParagraph"/>
              <w:numPr>
                <w:ilvl w:val="0"/>
                <w:numId w:val="6"/>
              </w:numPr>
              <w:spacing w:before="0"/>
              <w:rPr>
                <w:rFonts w:asciiTheme="minorHAnsi" w:hAnsiTheme="minorHAnsi" w:cstheme="minorHAnsi"/>
              </w:rPr>
            </w:pPr>
            <w:r w:rsidRPr="00C35DD1">
              <w:rPr>
                <w:rFonts w:asciiTheme="minorHAnsi" w:hAnsiTheme="minorHAnsi" w:cstheme="minorHAnsi"/>
              </w:rPr>
              <w:t>Projet récurent</w:t>
            </w:r>
          </w:p>
        </w:tc>
      </w:tr>
      <w:tr w:rsidR="00201E47" w:rsidRPr="00AB2C42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201E47" w:rsidRPr="00AB2C42" w:rsidRDefault="00201E47" w:rsidP="00194A9A">
            <w:pPr>
              <w:pStyle w:val="TableParagraph"/>
              <w:spacing w:before="56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Nom(s) du/des porteur du projet 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201E47" w:rsidRPr="00AB2C42" w:rsidRDefault="00201E47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F3246" w:rsidRPr="00AB2C42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AF3246" w:rsidRPr="00AB2C42" w:rsidRDefault="00AF3246" w:rsidP="00AF3246">
            <w:pPr>
              <w:pStyle w:val="TableParagraph"/>
              <w:spacing w:before="56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Coordonnées complètes 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AF3246" w:rsidRPr="00396EBB" w:rsidRDefault="00AF3246" w:rsidP="00AF324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F3246" w:rsidRPr="00AB2C42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AF3246" w:rsidRPr="00AB2C42" w:rsidRDefault="00AF3246" w:rsidP="00AF3246">
            <w:pPr>
              <w:pStyle w:val="TableParagraph"/>
              <w:spacing w:before="56"/>
              <w:rPr>
                <w:rFonts w:asciiTheme="minorHAnsi" w:hAnsiTheme="minorHAnsi" w:cstheme="minorHAnsi"/>
                <w:b/>
                <w:lang w:val="fr-BE"/>
              </w:rPr>
            </w:pPr>
            <w:r w:rsidRPr="00AB2C42">
              <w:rPr>
                <w:rFonts w:asciiTheme="minorHAnsi" w:hAnsiTheme="minorHAnsi" w:cstheme="minorHAnsi"/>
                <w:b/>
                <w:lang w:val="fr-BE"/>
              </w:rPr>
              <w:t>Nom de l’établissement à l’initiative du projet 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AF3246" w:rsidRPr="00AB2C42" w:rsidRDefault="00AF3246" w:rsidP="00AF324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F3246" w:rsidRPr="00AB2C42" w:rsidTr="00194A9A">
        <w:trPr>
          <w:trHeight w:val="373"/>
        </w:trPr>
        <w:tc>
          <w:tcPr>
            <w:tcW w:w="3070" w:type="dxa"/>
          </w:tcPr>
          <w:p w:rsidR="00AF3246" w:rsidRPr="00AB2C42" w:rsidRDefault="00AF3246" w:rsidP="00AF3246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AB2C42">
              <w:rPr>
                <w:rFonts w:asciiTheme="minorHAnsi" w:hAnsiTheme="minorHAnsi" w:cstheme="minorHAnsi"/>
                <w:b/>
              </w:rPr>
              <w:t>Partenaire(s) éventuel(s) :</w:t>
            </w:r>
          </w:p>
        </w:tc>
        <w:tc>
          <w:tcPr>
            <w:tcW w:w="6253" w:type="dxa"/>
            <w:gridSpan w:val="2"/>
          </w:tcPr>
          <w:p w:rsidR="00AF3246" w:rsidRPr="00AB2C42" w:rsidRDefault="00AF3246" w:rsidP="00AF324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201E47" w:rsidRPr="00AB2C42" w:rsidRDefault="00201E47" w:rsidP="00201E47">
      <w:pPr>
        <w:rPr>
          <w:rFonts w:cstheme="minorHAnsi"/>
        </w:rPr>
      </w:pPr>
    </w:p>
    <w:p w:rsidR="00201E47" w:rsidRPr="00AB2C42" w:rsidRDefault="00201E47" w:rsidP="00201E47">
      <w:pPr>
        <w:rPr>
          <w:rFonts w:cstheme="minorHAnsi"/>
        </w:rPr>
      </w:pPr>
    </w:p>
    <w:tbl>
      <w:tblPr>
        <w:tblW w:w="96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201E47" w:rsidRPr="00AB2C42" w:rsidTr="00D21EE4">
        <w:trPr>
          <w:trHeight w:val="3534"/>
        </w:trPr>
        <w:tc>
          <w:tcPr>
            <w:tcW w:w="9612" w:type="dxa"/>
          </w:tcPr>
          <w:p w:rsidR="00201E47" w:rsidRPr="00AB2C42" w:rsidRDefault="00201E47" w:rsidP="00D21EE4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lastRenderedPageBreak/>
              <w:t>Thématique(s) concernée(s) par le projet :</w:t>
            </w:r>
          </w:p>
          <w:p w:rsidR="00201E47" w:rsidRPr="00AB2C42" w:rsidRDefault="00201E47" w:rsidP="00194A9A">
            <w:pPr>
              <w:pStyle w:val="Paragraphedeliste"/>
              <w:ind w:left="1440"/>
              <w:rPr>
                <w:rFonts w:cstheme="minorHAnsi"/>
                <w:b/>
              </w:rPr>
            </w:pPr>
          </w:p>
          <w:p w:rsidR="00201E47" w:rsidRPr="00AB2C42" w:rsidRDefault="00D21EE4" w:rsidP="00D21EE4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Orientation :</w:t>
            </w:r>
          </w:p>
          <w:p w:rsidR="00D21EE4" w:rsidRPr="00AB2C42" w:rsidRDefault="00D21EE4" w:rsidP="00194A9A">
            <w:pPr>
              <w:pStyle w:val="Paragraphedeliste"/>
              <w:ind w:left="1369"/>
              <w:rPr>
                <w:rFonts w:cstheme="minorHAnsi"/>
                <w:b/>
              </w:rPr>
            </w:pPr>
          </w:p>
          <w:p w:rsidR="00D21EE4" w:rsidRPr="00C35DD1" w:rsidRDefault="00D21EE4" w:rsidP="00D21EE4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C35DD1">
              <w:rPr>
                <w:rFonts w:eastAsia="Times New Roman" w:cstheme="minorHAnsi"/>
                <w:color w:val="000000"/>
                <w:lang w:eastAsia="fr-BE"/>
              </w:rPr>
              <w:t>Transversalité des questions d’orientation au travers d’un réseau d’experts</w:t>
            </w:r>
          </w:p>
          <w:p w:rsidR="00D21EE4" w:rsidRPr="00C35DD1" w:rsidRDefault="00D21EE4" w:rsidP="00C35DD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  <w:r w:rsidRPr="00C35DD1">
              <w:rPr>
                <w:rFonts w:eastAsia="Times New Roman" w:cstheme="minorHAnsi"/>
                <w:color w:val="000000"/>
                <w:lang w:eastAsia="fr-BE"/>
              </w:rPr>
              <w:t xml:space="preserve">Développer la notion d’approche orientante </w:t>
            </w:r>
          </w:p>
          <w:p w:rsidR="00D21EE4" w:rsidRPr="00C35DD1" w:rsidRDefault="00D21EE4" w:rsidP="00C35DD1">
            <w:pPr>
              <w:pStyle w:val="Paragraphedeliste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fr-BE"/>
              </w:rPr>
            </w:pPr>
            <w:r w:rsidRPr="00C35DD1">
              <w:rPr>
                <w:rFonts w:eastAsia="Times New Roman" w:cstheme="minorHAnsi"/>
                <w:color w:val="000000"/>
                <w:lang w:eastAsia="fr-BE"/>
              </w:rPr>
              <w:t xml:space="preserve">Travailler les représentations de l’enseignement supérieur et de l’orientation, </w:t>
            </w:r>
            <w:proofErr w:type="gramStart"/>
            <w:r w:rsidRPr="00C35DD1">
              <w:rPr>
                <w:rFonts w:eastAsia="Times New Roman" w:cstheme="minorHAnsi"/>
                <w:color w:val="000000"/>
                <w:lang w:eastAsia="fr-BE"/>
              </w:rPr>
              <w:t xml:space="preserve">en </w:t>
            </w:r>
            <w:r w:rsidR="00162D4B" w:rsidRPr="00C35DD1">
              <w:rPr>
                <w:rFonts w:eastAsia="Times New Roman" w:cstheme="minorHAnsi"/>
                <w:color w:val="000000"/>
                <w:lang w:eastAsia="fr-BE"/>
              </w:rPr>
              <w:t xml:space="preserve"> </w:t>
            </w:r>
            <w:r w:rsidRPr="00C35DD1">
              <w:rPr>
                <w:rFonts w:eastAsia="Times New Roman" w:cstheme="minorHAnsi"/>
                <w:color w:val="000000"/>
                <w:lang w:eastAsia="fr-BE"/>
              </w:rPr>
              <w:t>autres</w:t>
            </w:r>
            <w:proofErr w:type="gramEnd"/>
            <w:r w:rsidRPr="00C35DD1">
              <w:rPr>
                <w:rFonts w:eastAsia="Times New Roman" w:cstheme="minorHAnsi"/>
                <w:color w:val="000000"/>
                <w:lang w:eastAsia="fr-BE"/>
              </w:rPr>
              <w:t xml:space="preserve"> en incluant les pairs dans la démarche</w:t>
            </w:r>
          </w:p>
          <w:p w:rsidR="00D21EE4" w:rsidRPr="00C35DD1" w:rsidRDefault="00D21EE4" w:rsidP="00C35DD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  <w:r w:rsidRPr="00C35DD1">
              <w:rPr>
                <w:rFonts w:cstheme="minorHAnsi"/>
              </w:rPr>
              <w:t xml:space="preserve">Valoriser la démarche </w:t>
            </w:r>
            <w:proofErr w:type="spellStart"/>
            <w:r w:rsidRPr="00C35DD1">
              <w:rPr>
                <w:rFonts w:cstheme="minorHAnsi"/>
              </w:rPr>
              <w:t>orientante</w:t>
            </w:r>
            <w:proofErr w:type="spellEnd"/>
            <w:r w:rsidRPr="00C35DD1">
              <w:rPr>
                <w:rFonts w:cstheme="minorHAnsi"/>
              </w:rPr>
              <w:t xml:space="preserve"> tout au long du futur parcours</w:t>
            </w:r>
          </w:p>
          <w:p w:rsidR="00201E47" w:rsidRPr="00AB2C42" w:rsidRDefault="00201E47" w:rsidP="00D21EE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  <w:r w:rsidRPr="00C35DD1">
              <w:rPr>
                <w:rFonts w:eastAsia="Times New Roman" w:cstheme="minorHAnsi"/>
                <w:color w:val="000000"/>
                <w:lang w:eastAsia="fr-BE"/>
              </w:rPr>
              <w:t>Autre – Préciser :</w:t>
            </w:r>
          </w:p>
        </w:tc>
      </w:tr>
    </w:tbl>
    <w:p w:rsidR="00201E47" w:rsidRPr="00AB2C42" w:rsidRDefault="00201E47" w:rsidP="00201E47">
      <w:pPr>
        <w:rPr>
          <w:rFonts w:cstheme="minorHAnsi"/>
        </w:rPr>
      </w:pPr>
    </w:p>
    <w:tbl>
      <w:tblPr>
        <w:tblW w:w="96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9336"/>
        <w:gridCol w:w="180"/>
      </w:tblGrid>
      <w:tr w:rsidR="00201E47" w:rsidRPr="00AB2C42" w:rsidTr="000C5381">
        <w:trPr>
          <w:trHeight w:val="1884"/>
        </w:trPr>
        <w:tc>
          <w:tcPr>
            <w:tcW w:w="9691" w:type="dxa"/>
            <w:gridSpan w:val="3"/>
          </w:tcPr>
          <w:p w:rsidR="00201E47" w:rsidRPr="00AB2C42" w:rsidRDefault="00201E47" w:rsidP="00194A9A">
            <w:pPr>
              <w:ind w:left="157"/>
              <w:rPr>
                <w:rFonts w:cstheme="minorHAnsi"/>
                <w:b/>
              </w:rPr>
            </w:pPr>
          </w:p>
          <w:p w:rsidR="00201E47" w:rsidRDefault="00201E47" w:rsidP="00D21EE4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 xml:space="preserve">Description </w:t>
            </w:r>
            <w:r w:rsidR="00CE4673">
              <w:rPr>
                <w:rFonts w:cstheme="minorHAnsi"/>
                <w:b/>
              </w:rPr>
              <w:t>du</w:t>
            </w:r>
            <w:r w:rsidRPr="00AB2C42">
              <w:rPr>
                <w:rFonts w:cstheme="minorHAnsi"/>
                <w:b/>
              </w:rPr>
              <w:t xml:space="preserve"> projet :</w:t>
            </w:r>
          </w:p>
          <w:p w:rsidR="00C35DD1" w:rsidRDefault="00C35DD1" w:rsidP="00C35DD1">
            <w:pPr>
              <w:pStyle w:val="Paragraphedeliste"/>
              <w:rPr>
                <w:rFonts w:cstheme="minorHAnsi"/>
                <w:b/>
              </w:rPr>
            </w:pPr>
          </w:p>
          <w:p w:rsidR="00C35DD1" w:rsidRDefault="00C35DD1" w:rsidP="00C35DD1">
            <w:pPr>
              <w:pStyle w:val="Paragraphedeliste"/>
              <w:rPr>
                <w:rFonts w:cstheme="minorHAnsi"/>
                <w:b/>
              </w:rPr>
            </w:pPr>
          </w:p>
          <w:p w:rsidR="00C35DD1" w:rsidRPr="00AB2C42" w:rsidRDefault="00C35DD1" w:rsidP="00C35DD1">
            <w:pPr>
              <w:pStyle w:val="Paragraphedeliste"/>
              <w:rPr>
                <w:rFonts w:cstheme="minorHAnsi"/>
                <w:b/>
              </w:rPr>
            </w:pPr>
          </w:p>
          <w:p w:rsidR="00201E47" w:rsidRPr="00AB2C42" w:rsidRDefault="00201E47" w:rsidP="00D21EE4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 xml:space="preserve">Méthodologie de conduite </w:t>
            </w:r>
            <w:r w:rsidR="001D4801">
              <w:rPr>
                <w:rFonts w:cstheme="minorHAnsi"/>
                <w:b/>
              </w:rPr>
              <w:t>du</w:t>
            </w:r>
            <w:r w:rsidRPr="00AB2C42">
              <w:rPr>
                <w:rFonts w:cstheme="minorHAnsi"/>
                <w:b/>
              </w:rPr>
              <w:t xml:space="preserve"> projet :</w:t>
            </w:r>
          </w:p>
          <w:p w:rsidR="00201E47" w:rsidRPr="00AB2C42" w:rsidRDefault="00201E47" w:rsidP="00194A9A">
            <w:pPr>
              <w:pStyle w:val="Paragraphedeliste"/>
              <w:ind w:left="1440"/>
              <w:rPr>
                <w:rFonts w:cstheme="minorHAnsi"/>
                <w:b/>
              </w:rPr>
            </w:pP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2B32B1">
              <w:rPr>
                <w:rFonts w:cstheme="minorHAnsi"/>
                <w:b/>
              </w:rPr>
              <w:t>Type de projet</w:t>
            </w:r>
            <w:r w:rsidRPr="00AB2C42">
              <w:rPr>
                <w:rFonts w:cstheme="minorHAnsi"/>
              </w:rPr>
              <w:t> (web, outil technologique, événement, formation, atelier, brochure, etc.) :</w:t>
            </w:r>
          </w:p>
          <w:p w:rsidR="00C35DD1" w:rsidRDefault="00C35DD1" w:rsidP="00C35DD1">
            <w:pPr>
              <w:pStyle w:val="Paragraphedeliste"/>
              <w:ind w:left="2089"/>
              <w:rPr>
                <w:rFonts w:cstheme="minorHAnsi"/>
                <w:b/>
              </w:rPr>
            </w:pPr>
          </w:p>
          <w:p w:rsidR="00C35DD1" w:rsidRDefault="00C35DD1" w:rsidP="00C35DD1">
            <w:pPr>
              <w:pStyle w:val="Paragraphedeliste"/>
              <w:ind w:left="2089"/>
              <w:rPr>
                <w:rFonts w:cstheme="minorHAnsi"/>
                <w:b/>
              </w:rPr>
            </w:pPr>
          </w:p>
          <w:p w:rsidR="00201E47" w:rsidRPr="002B32B1" w:rsidRDefault="00201E47" w:rsidP="00201E47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2B32B1">
              <w:rPr>
                <w:rFonts w:cstheme="minorHAnsi"/>
                <w:b/>
              </w:rPr>
              <w:t>Caractéristiques du projet :</w:t>
            </w:r>
          </w:p>
          <w:p w:rsidR="00201E47" w:rsidRDefault="00201E47" w:rsidP="00194A9A">
            <w:pPr>
              <w:pStyle w:val="Paragraphedeliste"/>
              <w:ind w:left="2089"/>
              <w:rPr>
                <w:rFonts w:cstheme="minorHAnsi"/>
              </w:rPr>
            </w:pPr>
          </w:p>
          <w:p w:rsidR="00C35DD1" w:rsidRPr="00AB2C42" w:rsidRDefault="00C35DD1" w:rsidP="00194A9A">
            <w:pPr>
              <w:pStyle w:val="Paragraphedeliste"/>
              <w:ind w:left="2089"/>
              <w:rPr>
                <w:rFonts w:cstheme="minorHAnsi"/>
              </w:rPr>
            </w:pPr>
          </w:p>
          <w:p w:rsidR="00201E47" w:rsidRPr="002B32B1" w:rsidRDefault="00201E47" w:rsidP="00201E47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2B32B1">
              <w:rPr>
                <w:rFonts w:cstheme="minorHAnsi"/>
                <w:b/>
              </w:rPr>
              <w:t>Contraintes éventuelles du projet :</w:t>
            </w:r>
            <w:r w:rsidR="002B32B1">
              <w:rPr>
                <w:rFonts w:cstheme="minorHAnsi"/>
                <w:b/>
              </w:rPr>
              <w:t xml:space="preserve"> /</w:t>
            </w:r>
          </w:p>
          <w:p w:rsidR="00201E47" w:rsidRPr="00AB2C42" w:rsidRDefault="00201E47" w:rsidP="00194A9A">
            <w:pPr>
              <w:pStyle w:val="Paragraphedeliste"/>
              <w:ind w:left="2089"/>
              <w:rPr>
                <w:rFonts w:cstheme="minorHAnsi"/>
              </w:rPr>
            </w:pPr>
          </w:p>
          <w:p w:rsidR="002B32B1" w:rsidRDefault="00201E47" w:rsidP="00201E47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2B32B1">
              <w:rPr>
                <w:rFonts w:cstheme="minorHAnsi"/>
                <w:b/>
              </w:rPr>
              <w:t>Les acteurs impliqués (internes et externes) dans le projet :</w:t>
            </w:r>
            <w:r w:rsidR="002B32B1">
              <w:rPr>
                <w:rFonts w:cstheme="minorHAnsi"/>
                <w:b/>
              </w:rPr>
              <w:t xml:space="preserve"> </w:t>
            </w:r>
          </w:p>
          <w:p w:rsidR="00201E47" w:rsidRPr="001D4801" w:rsidRDefault="00201E47" w:rsidP="00C35DD1">
            <w:pPr>
              <w:pStyle w:val="Paragraphedeliste"/>
              <w:ind w:left="2089"/>
              <w:rPr>
                <w:rFonts w:cstheme="minorHAnsi"/>
              </w:rPr>
            </w:pPr>
          </w:p>
        </w:tc>
      </w:tr>
      <w:tr w:rsidR="00201E47" w:rsidRPr="00AB2C42" w:rsidTr="000C5381">
        <w:trPr>
          <w:gridBefore w:val="1"/>
          <w:gridAfter w:val="1"/>
          <w:wBefore w:w="175" w:type="dxa"/>
          <w:wAfter w:w="180" w:type="dxa"/>
          <w:trHeight w:val="924"/>
        </w:trPr>
        <w:tc>
          <w:tcPr>
            <w:tcW w:w="9336" w:type="dxa"/>
          </w:tcPr>
          <w:p w:rsidR="00201E47" w:rsidRPr="00AB2C42" w:rsidRDefault="00201E47" w:rsidP="00D21EE4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  <w:r w:rsidRPr="00AB2C42">
              <w:rPr>
                <w:rFonts w:cstheme="minorHAnsi"/>
                <w:b/>
                <w:color w:val="000000" w:themeColor="text1"/>
              </w:rPr>
              <w:br w:type="page"/>
              <w:t>Objectifs du projet – Cochez la ou les cases concernées et détaillez ci-après :</w:t>
            </w:r>
          </w:p>
          <w:p w:rsidR="00201E47" w:rsidRPr="00AB2C42" w:rsidRDefault="00201E47" w:rsidP="00194A9A">
            <w:pPr>
              <w:pStyle w:val="Titre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21EE4" w:rsidRPr="00AB2C42" w:rsidRDefault="00D21EE4" w:rsidP="00BD093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B2C42">
              <w:rPr>
                <w:rFonts w:cstheme="minorHAnsi"/>
              </w:rPr>
              <w:t>Alimenter et soutenir de manière scientifique et objective la politique du Pôle en matière d’orientation.</w:t>
            </w:r>
          </w:p>
          <w:p w:rsidR="00BD0930" w:rsidRPr="00C35DD1" w:rsidRDefault="00BD0930" w:rsidP="00C35DD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35DD1">
              <w:rPr>
                <w:rFonts w:cstheme="minorHAnsi"/>
              </w:rPr>
              <w:t xml:space="preserve">Professionnaliser l’orientation ; disséminer une culture de l’orientation notamment par l’innovation et favoriser l’accès aux processus d’orientation tout au long du parcours de l’étudiant </w:t>
            </w:r>
          </w:p>
          <w:p w:rsidR="00BD0930" w:rsidRPr="00C35DD1" w:rsidRDefault="00BD0930" w:rsidP="00C35DD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35DD1">
              <w:rPr>
                <w:rFonts w:cstheme="minorHAnsi"/>
              </w:rPr>
              <w:t xml:space="preserve">Au travers d’une démarche collaborative, faire de l’orientation un levier d’émancipation et d’intégration </w:t>
            </w:r>
          </w:p>
          <w:p w:rsidR="00BD0930" w:rsidRPr="00AB2C42" w:rsidRDefault="00BD0930" w:rsidP="00BD093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B2C42">
              <w:rPr>
                <w:rFonts w:cstheme="minorHAnsi"/>
              </w:rPr>
              <w:t>Faire de l’orientation et des démarches de l’orientation un élément valorisable dans le parcours de l’étudiant</w:t>
            </w:r>
          </w:p>
          <w:p w:rsidR="00201E47" w:rsidRPr="00AB2C42" w:rsidRDefault="00BD0930" w:rsidP="00BD093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B2C42">
              <w:rPr>
                <w:rFonts w:cstheme="minorHAnsi"/>
              </w:rPr>
              <w:t>Autres :</w:t>
            </w:r>
          </w:p>
          <w:p w:rsidR="00201E47" w:rsidRPr="00AB2C42" w:rsidRDefault="00201E47" w:rsidP="00194A9A">
            <w:pPr>
              <w:rPr>
                <w:rFonts w:cstheme="minorHAnsi"/>
                <w:color w:val="000000" w:themeColor="text1"/>
              </w:rPr>
            </w:pPr>
          </w:p>
          <w:p w:rsidR="00201E47" w:rsidRPr="00AB2C42" w:rsidRDefault="00201E47" w:rsidP="00194A9A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201E47" w:rsidRDefault="00201E47" w:rsidP="00201E47">
      <w:pPr>
        <w:pStyle w:val="Paragraphedeliste"/>
        <w:rPr>
          <w:rFonts w:cstheme="minorHAnsi"/>
          <w:b/>
        </w:rPr>
      </w:pPr>
    </w:p>
    <w:tbl>
      <w:tblPr>
        <w:tblW w:w="9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0C5381" w:rsidTr="000C5381">
        <w:trPr>
          <w:trHeight w:val="1260"/>
        </w:trPr>
        <w:tc>
          <w:tcPr>
            <w:tcW w:w="9240" w:type="dxa"/>
          </w:tcPr>
          <w:p w:rsidR="000C5381" w:rsidRDefault="000C5381" w:rsidP="000C5381">
            <w:pPr>
              <w:rPr>
                <w:b/>
              </w:rPr>
            </w:pPr>
            <w:r w:rsidRPr="000C5381">
              <w:rPr>
                <w:b/>
              </w:rPr>
              <w:t xml:space="preserve">Détaillez les objectifs du projet : </w:t>
            </w:r>
          </w:p>
          <w:p w:rsidR="000C5381" w:rsidRDefault="000C5381" w:rsidP="000C5381">
            <w:pPr>
              <w:pStyle w:val="Paragraphedeliste"/>
              <w:ind w:left="829"/>
              <w:rPr>
                <w:b/>
              </w:rPr>
            </w:pPr>
          </w:p>
          <w:p w:rsidR="00C35DD1" w:rsidRDefault="00C35DD1" w:rsidP="000C5381">
            <w:pPr>
              <w:pStyle w:val="Paragraphedeliste"/>
              <w:ind w:left="829"/>
              <w:rPr>
                <w:rFonts w:cstheme="minorHAnsi"/>
                <w:b/>
              </w:rPr>
            </w:pPr>
          </w:p>
          <w:p w:rsidR="000C5381" w:rsidRDefault="000C5381" w:rsidP="000C5381">
            <w:pPr>
              <w:pStyle w:val="Paragraphedeliste"/>
              <w:ind w:left="829"/>
              <w:rPr>
                <w:rFonts w:cstheme="minorHAnsi"/>
                <w:b/>
              </w:rPr>
            </w:pPr>
          </w:p>
        </w:tc>
      </w:tr>
    </w:tbl>
    <w:p w:rsidR="000C5381" w:rsidRDefault="000C5381" w:rsidP="00201E47">
      <w:pPr>
        <w:pStyle w:val="Paragraphedeliste"/>
        <w:rPr>
          <w:rFonts w:cstheme="minorHAnsi"/>
          <w:b/>
        </w:rPr>
      </w:pPr>
    </w:p>
    <w:p w:rsidR="000C5381" w:rsidRPr="00AB2C42" w:rsidRDefault="000C5381" w:rsidP="00201E47">
      <w:pPr>
        <w:pStyle w:val="Paragraphedeliste"/>
        <w:rPr>
          <w:rFonts w:cstheme="minorHAnsi"/>
          <w:b/>
        </w:rPr>
      </w:pPr>
    </w:p>
    <w:tbl>
      <w:tblPr>
        <w:tblW w:w="92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201E47" w:rsidRPr="00AB2C42" w:rsidTr="00194A9A">
        <w:trPr>
          <w:trHeight w:val="3060"/>
        </w:trPr>
        <w:tc>
          <w:tcPr>
            <w:tcW w:w="9239" w:type="dxa"/>
          </w:tcPr>
          <w:p w:rsidR="00201E47" w:rsidRPr="00AB2C42" w:rsidRDefault="00201E47" w:rsidP="00D21EE4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 xml:space="preserve">Public(s) concerné(s) : </w:t>
            </w:r>
          </w:p>
          <w:p w:rsidR="00201E47" w:rsidRPr="00C35DD1" w:rsidRDefault="00201E47" w:rsidP="00C35DD1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C35DD1">
              <w:rPr>
                <w:rFonts w:cstheme="minorHAnsi"/>
              </w:rPr>
              <w:t>Etudiants du secondaire (fin de cycle) </w:t>
            </w:r>
          </w:p>
          <w:p w:rsidR="00AB2C42" w:rsidRPr="00C35DD1" w:rsidRDefault="00AB2C42" w:rsidP="00C35DD1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C35DD1">
              <w:rPr>
                <w:rFonts w:cstheme="minorHAnsi"/>
              </w:rPr>
              <w:t>Parents</w:t>
            </w:r>
          </w:p>
          <w:p w:rsidR="00AB2C42" w:rsidRPr="00C35DD1" w:rsidRDefault="00201E47" w:rsidP="00C35DD1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C35DD1">
              <w:rPr>
                <w:rFonts w:cstheme="minorHAnsi"/>
              </w:rPr>
              <w:t>Etudiants du supérieur</w:t>
            </w:r>
            <w:r w:rsidR="00AB2C42" w:rsidRPr="00C35DD1">
              <w:rPr>
                <w:rFonts w:cstheme="minorHAnsi"/>
              </w:rPr>
              <w:t xml:space="preserve"> « primo arrivant »</w:t>
            </w:r>
          </w:p>
          <w:p w:rsidR="00201E47" w:rsidRPr="00AB2C42" w:rsidRDefault="00201E47" w:rsidP="00C35DD1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AB2C42">
              <w:rPr>
                <w:rFonts w:cstheme="minorHAnsi"/>
              </w:rPr>
              <w:t>Etudiants « en transition » du supérieur </w:t>
            </w:r>
          </w:p>
          <w:p w:rsidR="00AB2C42" w:rsidRPr="00AB2C42" w:rsidRDefault="00AB2C42" w:rsidP="00201E47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 w:rsidRPr="00AB2C42">
              <w:rPr>
                <w:rFonts w:cstheme="minorHAnsi"/>
              </w:rPr>
              <w:t xml:space="preserve">Étudiants du supérieur « porteur d’un bagage » qui </w:t>
            </w:r>
            <w:r>
              <w:rPr>
                <w:rFonts w:cstheme="minorHAnsi"/>
              </w:rPr>
              <w:t xml:space="preserve">ont </w:t>
            </w:r>
            <w:r w:rsidRPr="00AB2C42">
              <w:rPr>
                <w:rFonts w:cstheme="minorHAnsi"/>
              </w:rPr>
              <w:t>réussi</w:t>
            </w:r>
            <w:r>
              <w:rPr>
                <w:rFonts w:cstheme="minorHAnsi"/>
              </w:rPr>
              <w:t xml:space="preserve"> leur</w:t>
            </w:r>
            <w:r w:rsidRPr="00AB2C42">
              <w:rPr>
                <w:rFonts w:cstheme="minorHAnsi"/>
              </w:rPr>
              <w:t xml:space="preserve"> parcours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 w:rsidRPr="00AB2C42">
              <w:rPr>
                <w:rFonts w:cstheme="minorHAnsi"/>
              </w:rPr>
              <w:t>Etudiants ARE </w:t>
            </w:r>
          </w:p>
          <w:p w:rsidR="00201E47" w:rsidRPr="00C35DD1" w:rsidRDefault="00201E47" w:rsidP="00C35DD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C35DD1">
              <w:rPr>
                <w:rFonts w:cstheme="minorHAnsi"/>
              </w:rPr>
              <w:t>Enseignants du secondaire supérieur 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 w:rsidRPr="00AB2C42">
              <w:rPr>
                <w:rFonts w:cstheme="minorHAnsi"/>
              </w:rPr>
              <w:t>Enseignants du supérieur </w:t>
            </w:r>
          </w:p>
          <w:p w:rsidR="00AB2C42" w:rsidRPr="00C35DD1" w:rsidRDefault="00AB2C42" w:rsidP="00C35DD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C35DD1">
              <w:rPr>
                <w:rFonts w:cstheme="minorHAnsi"/>
              </w:rPr>
              <w:t>Conseillers d’orientation</w:t>
            </w:r>
          </w:p>
          <w:p w:rsidR="00201E47" w:rsidRPr="00AB2C42" w:rsidRDefault="00201E47" w:rsidP="00574C9E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  <w:b/>
              </w:rPr>
            </w:pPr>
            <w:r w:rsidRPr="00AB2C42">
              <w:rPr>
                <w:rFonts w:cstheme="minorHAnsi"/>
              </w:rPr>
              <w:t xml:space="preserve">Autres (préciser) : </w:t>
            </w:r>
            <w:r w:rsidRPr="00AB2C42">
              <w:rPr>
                <w:rFonts w:cstheme="minorHAnsi"/>
                <w:b/>
              </w:rPr>
              <w:br/>
            </w:r>
          </w:p>
        </w:tc>
      </w:tr>
    </w:tbl>
    <w:p w:rsidR="00201E47" w:rsidRPr="00AB2C42" w:rsidRDefault="00201E47" w:rsidP="00201E47">
      <w:pPr>
        <w:pStyle w:val="Paragraphedeliste"/>
        <w:rPr>
          <w:rFonts w:cstheme="minorHAnsi"/>
          <w:b/>
        </w:rPr>
      </w:pPr>
    </w:p>
    <w:tbl>
      <w:tblPr>
        <w:tblW w:w="91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201E47" w:rsidRPr="00AB2C42" w:rsidTr="00194A9A">
        <w:trPr>
          <w:trHeight w:val="4200"/>
        </w:trPr>
        <w:tc>
          <w:tcPr>
            <w:tcW w:w="9120" w:type="dxa"/>
          </w:tcPr>
          <w:p w:rsidR="00201E47" w:rsidRPr="00AB2C42" w:rsidRDefault="00201E47" w:rsidP="00194A9A">
            <w:pPr>
              <w:pStyle w:val="Paragraphedeliste"/>
              <w:ind w:left="661"/>
              <w:rPr>
                <w:rFonts w:cstheme="minorHAnsi"/>
                <w:b/>
              </w:rPr>
            </w:pPr>
          </w:p>
          <w:p w:rsidR="00C35DD1" w:rsidRPr="00C35DD1" w:rsidRDefault="00201E47" w:rsidP="00C35DD1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</w:rPr>
            </w:pPr>
            <w:r w:rsidRPr="00C35DD1">
              <w:rPr>
                <w:rFonts w:cstheme="minorHAnsi"/>
                <w:b/>
              </w:rPr>
              <w:t>Etablissements du Pôle Louvain bénéficiaires du projet</w:t>
            </w:r>
          </w:p>
          <w:p w:rsidR="00201E47" w:rsidRPr="00C35DD1" w:rsidRDefault="00C35DD1" w:rsidP="00C35DD1">
            <w:pPr>
              <w:pStyle w:val="Paragraphedeliste"/>
              <w:rPr>
                <w:rFonts w:cstheme="minorHAnsi"/>
              </w:rPr>
            </w:pPr>
            <w:bookmarkStart w:id="0" w:name="_GoBack"/>
            <w:bookmarkEnd w:id="0"/>
            <w:r w:rsidRPr="00C35DD1">
              <w:rPr>
                <w:rFonts w:cstheme="minorHAnsi"/>
              </w:rPr>
              <w:t xml:space="preserve">       </w:t>
            </w:r>
          </w:p>
          <w:p w:rsidR="00C35DD1" w:rsidRDefault="00C35DD1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>
              <w:rPr>
                <w:rFonts w:cstheme="minorHAnsi"/>
              </w:rPr>
              <w:t>Tous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AB2C42">
              <w:rPr>
                <w:rFonts w:cstheme="minorHAnsi"/>
              </w:rPr>
              <w:t>Centre d’enseignement supérieur de promotion et de formation continuée en Brabant wallon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AB2C42">
              <w:rPr>
                <w:rFonts w:cstheme="minorHAnsi"/>
              </w:rPr>
              <w:t>Haute école EPHEC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AB2C42">
              <w:rPr>
                <w:rFonts w:cstheme="minorHAnsi"/>
              </w:rPr>
              <w:t>Haute Ecole Léonard de Vinci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AB2C42">
              <w:rPr>
                <w:rFonts w:cstheme="minorHAnsi"/>
              </w:rPr>
              <w:t>Haute École Louvain en Hainaut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AB2C42">
              <w:rPr>
                <w:rFonts w:cstheme="minorHAnsi"/>
              </w:rPr>
              <w:t>Haute Ecole Lucia de Brouckère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AB2C42">
              <w:rPr>
                <w:rFonts w:cstheme="minorHAnsi"/>
              </w:rPr>
              <w:t>Haute Ecole Bruxelles Brabant (Nivelles)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AB2C42">
              <w:rPr>
                <w:rFonts w:cstheme="minorHAnsi"/>
              </w:rPr>
              <w:t>Institut de formation supérieure de Wavre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AB2C42">
              <w:rPr>
                <w:rFonts w:cstheme="minorHAnsi"/>
              </w:rPr>
              <w:t>Institut des Arts de Diffusion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AB2C42">
              <w:rPr>
                <w:rFonts w:cstheme="minorHAnsi"/>
              </w:rPr>
              <w:t>Institut d’enseignement et de promotion sociale de la Communauté française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AB2C42">
              <w:rPr>
                <w:rFonts w:cstheme="minorHAnsi"/>
              </w:rPr>
              <w:t>Institut provincial de promotion sociale et de formation continuée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AB2C42">
              <w:rPr>
                <w:rFonts w:cstheme="minorHAnsi"/>
              </w:rPr>
              <w:t>Université catholique de Louvain</w:t>
            </w:r>
          </w:p>
        </w:tc>
      </w:tr>
    </w:tbl>
    <w:p w:rsidR="00201E47" w:rsidRPr="00AB2C42" w:rsidRDefault="00201E47" w:rsidP="00D21EE4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AB2C42">
        <w:rPr>
          <w:rFonts w:cstheme="minorHAnsi"/>
          <w:b/>
        </w:rPr>
        <w:t>Calendrier du déploiement du projet :</w:t>
      </w:r>
    </w:p>
    <w:p w:rsidR="00201E47" w:rsidRDefault="00201E47" w:rsidP="00201E4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AB2C42">
        <w:rPr>
          <w:rFonts w:cstheme="minorHAnsi"/>
          <w:b/>
        </w:rPr>
        <w:t xml:space="preserve"> </w:t>
      </w:r>
    </w:p>
    <w:p w:rsidR="00574C9E" w:rsidRPr="00AB2C42" w:rsidRDefault="00574C9E" w:rsidP="00201E4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201E47" w:rsidRPr="00AB2C42" w:rsidRDefault="00201E47" w:rsidP="00201E47">
      <w:pPr>
        <w:rPr>
          <w:rFonts w:cstheme="minorHAnsi"/>
        </w:rPr>
      </w:pPr>
    </w:p>
    <w:p w:rsidR="00201E47" w:rsidRPr="00AB2C42" w:rsidRDefault="00201E47" w:rsidP="00D21EE4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AB2C42">
        <w:rPr>
          <w:rFonts w:cstheme="minorHAnsi"/>
          <w:b/>
        </w:rPr>
        <w:t xml:space="preserve">Estimation budgétaire globale : </w:t>
      </w:r>
    </w:p>
    <w:p w:rsidR="00201E47" w:rsidRPr="00AB2C42" w:rsidRDefault="00201E47" w:rsidP="00201E4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AB2C42">
        <w:rPr>
          <w:rFonts w:cstheme="minorHAnsi"/>
          <w:b/>
        </w:rPr>
        <w:t xml:space="preserve"> </w:t>
      </w:r>
    </w:p>
    <w:p w:rsidR="00201E47" w:rsidRPr="00AB2C42" w:rsidRDefault="00201E47" w:rsidP="00201E4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201E47" w:rsidRPr="00AB2C42" w:rsidRDefault="00201E47" w:rsidP="00D21EE4">
      <w:pPr>
        <w:pStyle w:val="Paragraphedeliste"/>
        <w:numPr>
          <w:ilvl w:val="0"/>
          <w:numId w:val="14"/>
        </w:numPr>
        <w:rPr>
          <w:rFonts w:cstheme="minorHAnsi"/>
          <w:b/>
        </w:rPr>
      </w:pPr>
      <w:r w:rsidRPr="00AB2C42">
        <w:rPr>
          <w:rFonts w:cstheme="minorHAnsi"/>
          <w:b/>
        </w:rPr>
        <w:t>Ventilation budgétaire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1"/>
        <w:gridCol w:w="2314"/>
        <w:gridCol w:w="2040"/>
        <w:gridCol w:w="2467"/>
      </w:tblGrid>
      <w:tr w:rsidR="00201E47" w:rsidRPr="00AB2C42" w:rsidTr="00194A9A">
        <w:tc>
          <w:tcPr>
            <w:tcW w:w="2241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  <w:r w:rsidRPr="00AB2C42">
              <w:rPr>
                <w:rFonts w:cstheme="minorHAnsi"/>
              </w:rPr>
              <w:t>Poste</w:t>
            </w:r>
          </w:p>
        </w:tc>
        <w:tc>
          <w:tcPr>
            <w:tcW w:w="2314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  <w:r w:rsidRPr="00AB2C42">
              <w:rPr>
                <w:rFonts w:cstheme="minorHAnsi"/>
              </w:rPr>
              <w:t>Montant</w:t>
            </w:r>
          </w:p>
        </w:tc>
        <w:tc>
          <w:tcPr>
            <w:tcW w:w="2040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  <w:r w:rsidRPr="00AB2C42">
              <w:rPr>
                <w:rFonts w:cstheme="minorHAnsi"/>
              </w:rPr>
              <w:t>Calendrier budgétaire</w:t>
            </w:r>
          </w:p>
        </w:tc>
        <w:tc>
          <w:tcPr>
            <w:tcW w:w="2467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  <w:r w:rsidRPr="00AB2C42">
              <w:rPr>
                <w:rFonts w:cstheme="minorHAnsi"/>
              </w:rPr>
              <w:t>Commentaire</w:t>
            </w:r>
          </w:p>
        </w:tc>
      </w:tr>
      <w:tr w:rsidR="00201E47" w:rsidRPr="00AB2C42" w:rsidTr="00194A9A">
        <w:tc>
          <w:tcPr>
            <w:tcW w:w="2241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</w:tr>
      <w:tr w:rsidR="00201E47" w:rsidRPr="00AB2C42" w:rsidTr="00194A9A">
        <w:tc>
          <w:tcPr>
            <w:tcW w:w="2241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</w:tr>
      <w:tr w:rsidR="00201E47" w:rsidRPr="00AB2C42" w:rsidTr="00194A9A">
        <w:tc>
          <w:tcPr>
            <w:tcW w:w="2241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</w:tr>
      <w:tr w:rsidR="00201E47" w:rsidRPr="00AB2C42" w:rsidTr="00194A9A">
        <w:tc>
          <w:tcPr>
            <w:tcW w:w="2241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  <w:r w:rsidRPr="00AB2C42">
              <w:rPr>
                <w:rFonts w:cstheme="minorHAnsi"/>
              </w:rPr>
              <w:t>TOTAL</w:t>
            </w:r>
          </w:p>
        </w:tc>
        <w:tc>
          <w:tcPr>
            <w:tcW w:w="2314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201E47" w:rsidRPr="00AB2C42" w:rsidRDefault="00201E47" w:rsidP="00194A9A">
            <w:pPr>
              <w:rPr>
                <w:rFonts w:cstheme="minorHAnsi"/>
              </w:rPr>
            </w:pPr>
          </w:p>
        </w:tc>
      </w:tr>
    </w:tbl>
    <w:p w:rsidR="00201E47" w:rsidRPr="00AB2C42" w:rsidRDefault="00201E47" w:rsidP="00201E47">
      <w:pPr>
        <w:rPr>
          <w:rFonts w:cstheme="minorHAnsi"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AB2C42">
        <w:rPr>
          <w:rFonts w:cstheme="minorHAnsi"/>
          <w:b/>
        </w:rPr>
        <w:t>Ressources humaines dédicacées au projet (en % ETP) :</w:t>
      </w: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AB2C42">
        <w:rPr>
          <w:rFonts w:cstheme="minorHAnsi"/>
          <w:b/>
        </w:rPr>
        <w:t>Description des tâches et répartition en % ETP :</w:t>
      </w: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201E47" w:rsidRPr="00AB2C42" w:rsidRDefault="00201E47" w:rsidP="00AB2C42">
      <w:pPr>
        <w:rPr>
          <w:rFonts w:cstheme="minorHAnsi"/>
          <w:b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6"/>
      </w:tblGrid>
      <w:tr w:rsidR="00201E47" w:rsidRPr="00AB2C42" w:rsidTr="00194A9A">
        <w:trPr>
          <w:trHeight w:val="3360"/>
        </w:trPr>
        <w:tc>
          <w:tcPr>
            <w:tcW w:w="8796" w:type="dxa"/>
          </w:tcPr>
          <w:p w:rsidR="00201E47" w:rsidRPr="00AB2C42" w:rsidRDefault="00201E47" w:rsidP="00D21EE4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Plan de communication du projet – Cochez la ou les cases concernées et détaillez ci-après :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Supports papier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 xml:space="preserve">Sites WEB 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Réseaux sociaux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Campagne d’e-mailing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Publicité (en ligne)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Communication média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Presse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Evénement(s)</w:t>
            </w: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Autre :</w:t>
            </w:r>
          </w:p>
          <w:p w:rsidR="00201E47" w:rsidRPr="00AB2C42" w:rsidRDefault="00201E47" w:rsidP="00194A9A">
            <w:pPr>
              <w:ind w:left="73"/>
              <w:rPr>
                <w:rFonts w:cstheme="minorHAnsi"/>
                <w:b/>
              </w:rPr>
            </w:pPr>
          </w:p>
          <w:p w:rsidR="00201E47" w:rsidRPr="00AB2C42" w:rsidRDefault="00201E47" w:rsidP="00194A9A">
            <w:pPr>
              <w:ind w:left="73"/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>Détaillez votre plan de communication et précisez les publics visés si nécessaire :</w:t>
            </w:r>
          </w:p>
          <w:p w:rsidR="00201E47" w:rsidRPr="00AB2C42" w:rsidRDefault="00201E47" w:rsidP="00194A9A">
            <w:pPr>
              <w:ind w:left="73"/>
              <w:rPr>
                <w:rFonts w:cstheme="minorHAnsi"/>
                <w:b/>
              </w:rPr>
            </w:pPr>
          </w:p>
          <w:p w:rsidR="00201E47" w:rsidRPr="00AB2C42" w:rsidRDefault="00201E47" w:rsidP="00194A9A">
            <w:pPr>
              <w:ind w:left="73"/>
              <w:rPr>
                <w:rFonts w:cstheme="minorHAnsi"/>
                <w:b/>
              </w:rPr>
            </w:pPr>
          </w:p>
          <w:p w:rsidR="00201E47" w:rsidRPr="00AB2C42" w:rsidRDefault="00201E47" w:rsidP="00194A9A">
            <w:pPr>
              <w:ind w:left="73"/>
              <w:rPr>
                <w:rFonts w:cstheme="minorHAnsi"/>
                <w:b/>
              </w:rPr>
            </w:pPr>
          </w:p>
          <w:p w:rsidR="00201E47" w:rsidRPr="00AB2C42" w:rsidRDefault="00201E47" w:rsidP="00194A9A">
            <w:pPr>
              <w:ind w:left="73"/>
              <w:rPr>
                <w:rFonts w:cstheme="minorHAnsi"/>
                <w:b/>
              </w:rPr>
            </w:pPr>
          </w:p>
        </w:tc>
      </w:tr>
    </w:tbl>
    <w:p w:rsidR="00201E47" w:rsidRPr="00AB2C42" w:rsidRDefault="00201E47" w:rsidP="00201E47">
      <w:pPr>
        <w:rPr>
          <w:rFonts w:cstheme="minorHAnsi"/>
          <w:b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201E47" w:rsidRPr="00AB2C42" w:rsidTr="00194A9A">
        <w:trPr>
          <w:trHeight w:val="1032"/>
        </w:trPr>
        <w:tc>
          <w:tcPr>
            <w:tcW w:w="8832" w:type="dxa"/>
          </w:tcPr>
          <w:p w:rsidR="00201E47" w:rsidRPr="00AB2C42" w:rsidRDefault="00201E47" w:rsidP="00D21EE4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 xml:space="preserve">Marqueurs d’évaluation </w:t>
            </w:r>
            <w:r w:rsidR="001D4801">
              <w:rPr>
                <w:rFonts w:cstheme="minorHAnsi"/>
                <w:b/>
              </w:rPr>
              <w:t>du</w:t>
            </w:r>
            <w:r w:rsidRPr="00AB2C42">
              <w:rPr>
                <w:rFonts w:cstheme="minorHAnsi"/>
                <w:b/>
              </w:rPr>
              <w:t xml:space="preserve"> projet </w:t>
            </w:r>
          </w:p>
          <w:p w:rsidR="00201E47" w:rsidRPr="00AB2C42" w:rsidRDefault="00201E47" w:rsidP="00194A9A">
            <w:pPr>
              <w:pStyle w:val="Paragraphedeliste"/>
              <w:rPr>
                <w:rFonts w:cstheme="minorHAnsi"/>
                <w:b/>
              </w:rPr>
            </w:pPr>
          </w:p>
          <w:p w:rsidR="00201E47" w:rsidRPr="00AB2C42" w:rsidRDefault="00201E47" w:rsidP="00201E47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 xml:space="preserve">Veuillez décrire, pour chacun des objectifs, les indicateurs mesurables qui permettront d’évaluer votre projet : </w:t>
            </w:r>
          </w:p>
          <w:p w:rsidR="00201E47" w:rsidRPr="00AB2C42" w:rsidRDefault="00201E47" w:rsidP="00194A9A">
            <w:pPr>
              <w:rPr>
                <w:rFonts w:cstheme="minorHAnsi"/>
                <w:b/>
              </w:rPr>
            </w:pPr>
          </w:p>
          <w:p w:rsidR="00201E47" w:rsidRPr="00AB2C42" w:rsidRDefault="00201E47" w:rsidP="00194A9A">
            <w:pPr>
              <w:rPr>
                <w:rFonts w:cstheme="minorHAnsi"/>
                <w:b/>
              </w:rPr>
            </w:pPr>
          </w:p>
          <w:tbl>
            <w:tblPr>
              <w:tblStyle w:val="Grilledutableau"/>
              <w:tblpPr w:leftFromText="141" w:rightFromText="141" w:vertAnchor="text" w:horzAnchor="margin" w:tblpY="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63"/>
              <w:gridCol w:w="1509"/>
              <w:gridCol w:w="1509"/>
              <w:gridCol w:w="1509"/>
              <w:gridCol w:w="1509"/>
            </w:tblGrid>
            <w:tr w:rsidR="00201E47" w:rsidRPr="00AB2C42" w:rsidTr="00194A9A">
              <w:trPr>
                <w:trHeight w:val="1057"/>
              </w:trPr>
              <w:tc>
                <w:tcPr>
                  <w:tcW w:w="112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263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  <w:r w:rsidRPr="00AB2C42">
                    <w:rPr>
                      <w:rFonts w:cstheme="minorHAnsi"/>
                      <w:b/>
                    </w:rPr>
                    <w:t>Indicateurs de mesure de la pertinence</w:t>
                  </w: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  <w:r w:rsidRPr="00AB2C42">
                    <w:rPr>
                      <w:rFonts w:cstheme="minorHAnsi"/>
                      <w:b/>
                    </w:rPr>
                    <w:t>Indicateur(s) de mesure de l’efficacité</w:t>
                  </w: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  <w:r w:rsidRPr="00AB2C42">
                    <w:rPr>
                      <w:rFonts w:cstheme="minorHAnsi"/>
                      <w:b/>
                    </w:rPr>
                    <w:t>Indicateur(s) de mesure de l’efficience</w:t>
                  </w: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  <w:r w:rsidRPr="00AB2C42">
                    <w:rPr>
                      <w:rFonts w:cstheme="minorHAnsi"/>
                      <w:b/>
                    </w:rPr>
                    <w:t>Indicateur(s) de mesure de l’impact</w:t>
                  </w: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  <w:r w:rsidRPr="00AB2C42">
                    <w:rPr>
                      <w:rFonts w:cstheme="minorHAnsi"/>
                      <w:b/>
                    </w:rPr>
                    <w:t>Indicateur(s) de mesure de la durabilité</w:t>
                  </w:r>
                </w:p>
              </w:tc>
            </w:tr>
            <w:tr w:rsidR="00201E47" w:rsidRPr="00AB2C42" w:rsidTr="00194A9A">
              <w:trPr>
                <w:trHeight w:val="534"/>
              </w:trPr>
              <w:tc>
                <w:tcPr>
                  <w:tcW w:w="112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  <w:r w:rsidRPr="00AB2C42">
                    <w:rPr>
                      <w:rFonts w:cstheme="minorHAnsi"/>
                      <w:b/>
                    </w:rPr>
                    <w:t>Objectif 1</w:t>
                  </w:r>
                </w:p>
              </w:tc>
              <w:tc>
                <w:tcPr>
                  <w:tcW w:w="1263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01E47" w:rsidRPr="00AB2C42" w:rsidTr="00194A9A">
              <w:trPr>
                <w:trHeight w:val="534"/>
              </w:trPr>
              <w:tc>
                <w:tcPr>
                  <w:tcW w:w="112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  <w:r w:rsidRPr="00AB2C42">
                    <w:rPr>
                      <w:rFonts w:cstheme="minorHAnsi"/>
                      <w:b/>
                    </w:rPr>
                    <w:t>Objectif 2</w:t>
                  </w:r>
                </w:p>
              </w:tc>
              <w:tc>
                <w:tcPr>
                  <w:tcW w:w="1263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201E47" w:rsidRPr="00AB2C42" w:rsidRDefault="00201E47" w:rsidP="00194A9A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201E47" w:rsidRPr="00AB2C42" w:rsidRDefault="00201E47" w:rsidP="00194A9A">
            <w:pPr>
              <w:pStyle w:val="Paragraphedeliste"/>
              <w:ind w:left="2089"/>
              <w:rPr>
                <w:rFonts w:cstheme="minorHAnsi"/>
                <w:b/>
              </w:rPr>
            </w:pPr>
            <w:r w:rsidRPr="00AB2C42">
              <w:rPr>
                <w:rFonts w:cstheme="minorHAnsi"/>
                <w:b/>
              </w:rPr>
              <w:t xml:space="preserve">    </w:t>
            </w:r>
          </w:p>
          <w:p w:rsidR="00201E47" w:rsidRPr="00AB2C42" w:rsidRDefault="00201E47" w:rsidP="00194A9A">
            <w:pPr>
              <w:ind w:left="85"/>
              <w:rPr>
                <w:rFonts w:cstheme="minorHAnsi"/>
                <w:b/>
              </w:rPr>
            </w:pPr>
          </w:p>
          <w:p w:rsidR="00201E47" w:rsidRPr="00AB2C42" w:rsidRDefault="00201E47" w:rsidP="00194A9A">
            <w:pPr>
              <w:rPr>
                <w:rFonts w:cstheme="minorHAnsi"/>
                <w:b/>
              </w:rPr>
            </w:pPr>
          </w:p>
        </w:tc>
      </w:tr>
    </w:tbl>
    <w:p w:rsidR="00201E47" w:rsidRPr="00AB2C42" w:rsidRDefault="00201E47" w:rsidP="00201E47">
      <w:pPr>
        <w:rPr>
          <w:rFonts w:cstheme="minorHAnsi"/>
          <w:b/>
        </w:rPr>
      </w:pPr>
    </w:p>
    <w:p w:rsidR="00201E47" w:rsidRPr="00AB2C42" w:rsidRDefault="00201E47" w:rsidP="00201E47">
      <w:pPr>
        <w:rPr>
          <w:rFonts w:cstheme="minorHAnsi"/>
        </w:rPr>
      </w:pPr>
    </w:p>
    <w:p w:rsidR="00201E47" w:rsidRPr="00AB2C42" w:rsidRDefault="00201E47" w:rsidP="00201E47">
      <w:pPr>
        <w:rPr>
          <w:rFonts w:cstheme="minorHAnsi"/>
        </w:rPr>
      </w:pPr>
    </w:p>
    <w:p w:rsidR="00201E47" w:rsidRPr="00AB2C42" w:rsidRDefault="00201E47" w:rsidP="00201E47">
      <w:pPr>
        <w:rPr>
          <w:rFonts w:cstheme="minorHAnsi"/>
        </w:rPr>
      </w:pPr>
    </w:p>
    <w:p w:rsidR="00201E47" w:rsidRPr="00AB2C42" w:rsidRDefault="00201E47" w:rsidP="00D21EE4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AB2C42">
        <w:rPr>
          <w:rFonts w:cstheme="minorHAnsi"/>
          <w:b/>
        </w:rPr>
        <w:t>Documents remis à l’appui de la demande</w:t>
      </w: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AB2C42">
        <w:rPr>
          <w:rFonts w:cstheme="minorHAnsi"/>
          <w:b/>
        </w:rPr>
        <w:t xml:space="preserve"> </w:t>
      </w: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AB2C42">
        <w:rPr>
          <w:rFonts w:cstheme="minorHAnsi"/>
          <w:b/>
        </w:rPr>
        <w:br w:type="page"/>
      </w:r>
      <w:r w:rsidRPr="00AB2C42">
        <w:rPr>
          <w:rFonts w:cstheme="minorHAnsi"/>
          <w:b/>
          <w:highlight w:val="yellow"/>
        </w:rPr>
        <w:lastRenderedPageBreak/>
        <w:t>Avis du Comité de pilotage (à compléter par le Pôle)</w:t>
      </w:r>
    </w:p>
    <w:p w:rsidR="00201E47" w:rsidRPr="00AB2C42" w:rsidRDefault="00201E47" w:rsidP="00201E47">
      <w:pPr>
        <w:pStyle w:val="Paragraphedeliste"/>
        <w:numPr>
          <w:ilvl w:val="0"/>
          <w:numId w:val="5"/>
        </w:numPr>
        <w:rPr>
          <w:rFonts w:cstheme="minorHAnsi"/>
        </w:rPr>
      </w:pPr>
      <w:r w:rsidRPr="00AB2C42">
        <w:rPr>
          <w:rFonts w:cstheme="minorHAnsi"/>
        </w:rPr>
        <w:t>Favorable</w:t>
      </w:r>
    </w:p>
    <w:p w:rsidR="00201E47" w:rsidRPr="00AB2C42" w:rsidRDefault="00201E47" w:rsidP="00201E47">
      <w:pPr>
        <w:pStyle w:val="Paragraphedeliste"/>
        <w:numPr>
          <w:ilvl w:val="0"/>
          <w:numId w:val="5"/>
        </w:numPr>
        <w:rPr>
          <w:rFonts w:cstheme="minorHAnsi"/>
        </w:rPr>
      </w:pPr>
      <w:r w:rsidRPr="00AB2C42">
        <w:rPr>
          <w:rFonts w:cstheme="minorHAnsi"/>
        </w:rPr>
        <w:t>Défavorable</w:t>
      </w:r>
    </w:p>
    <w:p w:rsidR="00201E47" w:rsidRPr="00AB2C42" w:rsidRDefault="00201E47" w:rsidP="00201E47">
      <w:pPr>
        <w:rPr>
          <w:rFonts w:cstheme="minorHAnsi"/>
          <w:i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AB2C42">
        <w:rPr>
          <w:rFonts w:cstheme="minorHAnsi"/>
          <w:i/>
          <w:highlight w:val="yellow"/>
        </w:rPr>
        <w:t>Motivation de la décision (à compléter par le Pôle)</w:t>
      </w: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201E47" w:rsidRPr="00AB2C42" w:rsidRDefault="00201E47" w:rsidP="00201E47">
      <w:pPr>
        <w:rPr>
          <w:rFonts w:cstheme="minorHAnsi"/>
          <w:i/>
        </w:rPr>
      </w:pPr>
      <w:r w:rsidRPr="00AB2C42">
        <w:rPr>
          <w:rFonts w:cstheme="minorHAnsi"/>
          <w:i/>
        </w:rPr>
        <w:t>Date de la décision :</w:t>
      </w:r>
    </w:p>
    <w:p w:rsidR="00201E47" w:rsidRPr="00AB2C42" w:rsidRDefault="00201E47" w:rsidP="00201E47">
      <w:pPr>
        <w:rPr>
          <w:rFonts w:cstheme="minorHAnsi"/>
          <w:i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AB2C42">
        <w:rPr>
          <w:rFonts w:cstheme="minorHAnsi"/>
          <w:b/>
          <w:highlight w:val="yellow"/>
        </w:rPr>
        <w:t>Avis du CA (pour les projets &gt;2000 euros ou pluriannuels)</w:t>
      </w:r>
    </w:p>
    <w:p w:rsidR="00201E47" w:rsidRPr="00AB2C42" w:rsidRDefault="00201E47" w:rsidP="00201E47">
      <w:pPr>
        <w:pStyle w:val="Paragraphedeliste"/>
        <w:numPr>
          <w:ilvl w:val="0"/>
          <w:numId w:val="5"/>
        </w:numPr>
        <w:rPr>
          <w:rFonts w:cstheme="minorHAnsi"/>
        </w:rPr>
      </w:pPr>
      <w:r w:rsidRPr="00AB2C42">
        <w:rPr>
          <w:rFonts w:cstheme="minorHAnsi"/>
        </w:rPr>
        <w:t>Favorable</w:t>
      </w:r>
    </w:p>
    <w:p w:rsidR="00201E47" w:rsidRPr="00AB2C42" w:rsidRDefault="00201E47" w:rsidP="00201E47">
      <w:pPr>
        <w:pStyle w:val="Paragraphedeliste"/>
        <w:numPr>
          <w:ilvl w:val="0"/>
          <w:numId w:val="5"/>
        </w:numPr>
        <w:rPr>
          <w:rFonts w:cstheme="minorHAnsi"/>
        </w:rPr>
      </w:pPr>
      <w:r w:rsidRPr="00AB2C42">
        <w:rPr>
          <w:rFonts w:cstheme="minorHAnsi"/>
        </w:rPr>
        <w:t>Défavorable</w:t>
      </w: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AB2C42">
        <w:rPr>
          <w:rFonts w:cstheme="minorHAnsi"/>
          <w:i/>
          <w:highlight w:val="yellow"/>
        </w:rPr>
        <w:t>Motivation de la décision (à compléter par le Pôle) :</w:t>
      </w:r>
      <w:r w:rsidRPr="00AB2C42">
        <w:rPr>
          <w:rFonts w:cstheme="minorHAnsi"/>
          <w:i/>
        </w:rPr>
        <w:t xml:space="preserve"> </w:t>
      </w: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201E47" w:rsidRPr="00AB2C42" w:rsidRDefault="00201E47" w:rsidP="00201E47">
      <w:pPr>
        <w:rPr>
          <w:rFonts w:cstheme="minorHAnsi"/>
          <w:i/>
        </w:rPr>
      </w:pPr>
      <w:r w:rsidRPr="00AB2C42">
        <w:rPr>
          <w:rFonts w:cstheme="minorHAnsi"/>
          <w:i/>
        </w:rPr>
        <w:t>Date de la décision :</w:t>
      </w:r>
    </w:p>
    <w:p w:rsidR="00201E47" w:rsidRPr="00AB2C42" w:rsidRDefault="00201E47" w:rsidP="00201E47">
      <w:pPr>
        <w:rPr>
          <w:rFonts w:cstheme="minorHAnsi"/>
          <w:b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AB2C42">
        <w:rPr>
          <w:rFonts w:cstheme="minorHAnsi"/>
          <w:b/>
          <w:highlight w:val="yellow"/>
        </w:rPr>
        <w:t>Personnes en charge du suivi pour le Pôle Louvain</w:t>
      </w:r>
      <w:r w:rsidRPr="00AB2C42">
        <w:rPr>
          <w:rFonts w:cstheme="minorHAnsi"/>
          <w:b/>
        </w:rPr>
        <w:t xml:space="preserve"> </w:t>
      </w:r>
      <w:r w:rsidRPr="00AB2C42">
        <w:rPr>
          <w:rFonts w:cstheme="minorHAnsi"/>
          <w:b/>
          <w:highlight w:val="yellow"/>
        </w:rPr>
        <w:t>(à compléter par le Pôle)</w:t>
      </w:r>
      <w:r w:rsidRPr="00AB2C42">
        <w:rPr>
          <w:rFonts w:cstheme="minorHAnsi"/>
          <w:b/>
        </w:rPr>
        <w:t xml:space="preserve"> </w:t>
      </w: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201E47" w:rsidRPr="00AB2C42" w:rsidRDefault="00201E47" w:rsidP="002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E46CBF" w:rsidRPr="00AB2C42" w:rsidRDefault="00C35DD1">
      <w:pPr>
        <w:rPr>
          <w:rFonts w:cstheme="minorHAnsi"/>
        </w:rPr>
      </w:pPr>
    </w:p>
    <w:p w:rsidR="00AB2C42" w:rsidRPr="00AB2C42" w:rsidRDefault="00AB2C42">
      <w:pPr>
        <w:rPr>
          <w:rFonts w:cstheme="minorHAnsi"/>
        </w:rPr>
      </w:pPr>
    </w:p>
    <w:sectPr w:rsidR="00AB2C42" w:rsidRPr="00AB2C42" w:rsidSect="00B578F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81" w:rsidRDefault="005E6097">
      <w:pPr>
        <w:spacing w:after="0" w:line="240" w:lineRule="auto"/>
      </w:pPr>
      <w:r>
        <w:separator/>
      </w:r>
    </w:p>
  </w:endnote>
  <w:endnote w:type="continuationSeparator" w:id="0">
    <w:p w:rsidR="00822081" w:rsidRDefault="005E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6296601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2115" w:rsidRPr="00842115" w:rsidRDefault="00AB2C42">
            <w:pPr>
              <w:pStyle w:val="Pieddepage"/>
              <w:jc w:val="right"/>
              <w:rPr>
                <w:sz w:val="18"/>
              </w:rPr>
            </w:pPr>
            <w:r w:rsidRPr="00842115">
              <w:rPr>
                <w:sz w:val="18"/>
                <w:lang w:val="fr-FR"/>
              </w:rPr>
              <w:t xml:space="preserve">Page </w:t>
            </w:r>
            <w:r w:rsidRPr="00842115">
              <w:rPr>
                <w:b/>
                <w:bCs/>
                <w:sz w:val="20"/>
                <w:szCs w:val="24"/>
              </w:rPr>
              <w:fldChar w:fldCharType="begin"/>
            </w:r>
            <w:r w:rsidRPr="00842115">
              <w:rPr>
                <w:b/>
                <w:bCs/>
                <w:sz w:val="18"/>
              </w:rPr>
              <w:instrText>PAGE</w:instrText>
            </w:r>
            <w:r w:rsidRPr="00842115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5</w:t>
            </w:r>
            <w:r w:rsidRPr="00842115">
              <w:rPr>
                <w:b/>
                <w:bCs/>
                <w:sz w:val="20"/>
                <w:szCs w:val="24"/>
              </w:rPr>
              <w:fldChar w:fldCharType="end"/>
            </w:r>
            <w:r w:rsidRPr="00842115">
              <w:rPr>
                <w:sz w:val="18"/>
                <w:lang w:val="fr-FR"/>
              </w:rPr>
              <w:t xml:space="preserve"> sur </w:t>
            </w:r>
            <w:r w:rsidRPr="00842115">
              <w:rPr>
                <w:b/>
                <w:bCs/>
                <w:sz w:val="20"/>
                <w:szCs w:val="24"/>
              </w:rPr>
              <w:fldChar w:fldCharType="begin"/>
            </w:r>
            <w:r w:rsidRPr="00842115">
              <w:rPr>
                <w:b/>
                <w:bCs/>
                <w:sz w:val="18"/>
              </w:rPr>
              <w:instrText>NUMPAGES</w:instrText>
            </w:r>
            <w:r w:rsidRPr="00842115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5</w:t>
            </w:r>
            <w:r w:rsidRPr="00842115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842115" w:rsidRDefault="00C35D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81" w:rsidRDefault="005E6097">
      <w:pPr>
        <w:spacing w:after="0" w:line="240" w:lineRule="auto"/>
      </w:pPr>
      <w:r>
        <w:separator/>
      </w:r>
    </w:p>
  </w:footnote>
  <w:footnote w:type="continuationSeparator" w:id="0">
    <w:p w:rsidR="00822081" w:rsidRDefault="005E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FB" w:rsidRDefault="00AB2C42" w:rsidP="00B578FB">
    <w:pPr>
      <w:pStyle w:val="En-tte"/>
      <w:pBdr>
        <w:bottom w:val="single" w:sz="4" w:space="1" w:color="auto"/>
      </w:pBdr>
    </w:pPr>
    <w:r>
      <w:rPr>
        <w:noProof/>
        <w:lang w:eastAsia="fr-BE"/>
      </w:rPr>
      <w:drawing>
        <wp:inline distT="0" distB="0" distL="0" distR="0" wp14:anchorId="2628E400" wp14:editId="09BFAB72">
          <wp:extent cx="2686050" cy="8286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le-louv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188"/>
    <w:multiLevelType w:val="hybridMultilevel"/>
    <w:tmpl w:val="E472935C"/>
    <w:lvl w:ilvl="0" w:tplc="8E3C114C">
      <w:start w:val="1"/>
      <w:numFmt w:val="bullet"/>
      <w:lvlText w:val="-"/>
      <w:lvlJc w:val="left"/>
      <w:pPr>
        <w:ind w:left="-3337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-26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-189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-11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-4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</w:abstractNum>
  <w:abstractNum w:abstractNumId="1" w15:restartNumberingAfterBreak="0">
    <w:nsid w:val="025B1B11"/>
    <w:multiLevelType w:val="hybridMultilevel"/>
    <w:tmpl w:val="F0CC5E48"/>
    <w:lvl w:ilvl="0" w:tplc="B5924652">
      <w:start w:val="1"/>
      <w:numFmt w:val="bullet"/>
      <w:lvlText w:val=""/>
      <w:lvlJc w:val="left"/>
      <w:pPr>
        <w:ind w:left="17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" w15:restartNumberingAfterBreak="0">
    <w:nsid w:val="063311D6"/>
    <w:multiLevelType w:val="hybridMultilevel"/>
    <w:tmpl w:val="E09C4648"/>
    <w:lvl w:ilvl="0" w:tplc="B5924652">
      <w:start w:val="1"/>
      <w:numFmt w:val="bullet"/>
      <w:lvlText w:val=""/>
      <w:lvlJc w:val="left"/>
      <w:pPr>
        <w:ind w:left="268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3" w15:restartNumberingAfterBreak="0">
    <w:nsid w:val="0CCB7A45"/>
    <w:multiLevelType w:val="hybridMultilevel"/>
    <w:tmpl w:val="EF426CC2"/>
    <w:lvl w:ilvl="0" w:tplc="FEC0D9F8">
      <w:numFmt w:val="bullet"/>
      <w:lvlText w:val=""/>
      <w:lvlJc w:val="left"/>
      <w:pPr>
        <w:ind w:left="1968" w:hanging="360"/>
      </w:pPr>
      <w:rPr>
        <w:rFonts w:hint="default"/>
        <w:w w:val="100"/>
        <w:lang w:val="fr-FR" w:eastAsia="en-US" w:bidi="ar-SA"/>
      </w:rPr>
    </w:lvl>
    <w:lvl w:ilvl="1" w:tplc="080C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0F4164FB"/>
    <w:multiLevelType w:val="hybridMultilevel"/>
    <w:tmpl w:val="404E618A"/>
    <w:lvl w:ilvl="0" w:tplc="080C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502"/>
    <w:multiLevelType w:val="hybridMultilevel"/>
    <w:tmpl w:val="6E983706"/>
    <w:lvl w:ilvl="0" w:tplc="FEC0D9F8">
      <w:numFmt w:val="bullet"/>
      <w:lvlText w:val=""/>
      <w:lvlJc w:val="left"/>
      <w:pPr>
        <w:ind w:left="720" w:hanging="360"/>
      </w:pPr>
      <w:rPr>
        <w:rFonts w:hint="default"/>
        <w:w w:val="100"/>
        <w:lang w:val="fr-FR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2EA4"/>
    <w:multiLevelType w:val="hybridMultilevel"/>
    <w:tmpl w:val="D9B228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0527"/>
    <w:multiLevelType w:val="hybridMultilevel"/>
    <w:tmpl w:val="DA88134C"/>
    <w:lvl w:ilvl="0" w:tplc="B5924652">
      <w:start w:val="1"/>
      <w:numFmt w:val="bullet"/>
      <w:lvlText w:val=""/>
      <w:lvlJc w:val="left"/>
      <w:pPr>
        <w:ind w:left="7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D84D33"/>
    <w:multiLevelType w:val="hybridMultilevel"/>
    <w:tmpl w:val="D11CDF16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AB18C8"/>
    <w:multiLevelType w:val="hybridMultilevel"/>
    <w:tmpl w:val="C79E7360"/>
    <w:lvl w:ilvl="0" w:tplc="B5924652">
      <w:start w:val="1"/>
      <w:numFmt w:val="bullet"/>
      <w:lvlText w:val="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30E4"/>
    <w:multiLevelType w:val="hybridMultilevel"/>
    <w:tmpl w:val="954AB9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64CB9"/>
    <w:multiLevelType w:val="hybridMultilevel"/>
    <w:tmpl w:val="A426F3F4"/>
    <w:lvl w:ilvl="0" w:tplc="DCFEB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07257"/>
    <w:multiLevelType w:val="hybridMultilevel"/>
    <w:tmpl w:val="EFCC28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27BA1"/>
    <w:multiLevelType w:val="hybridMultilevel"/>
    <w:tmpl w:val="44887F28"/>
    <w:lvl w:ilvl="0" w:tplc="C0E0FC1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683"/>
    <w:multiLevelType w:val="hybridMultilevel"/>
    <w:tmpl w:val="846A6800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27C8"/>
    <w:multiLevelType w:val="hybridMultilevel"/>
    <w:tmpl w:val="9B7A0C50"/>
    <w:lvl w:ilvl="0" w:tplc="990843D8">
      <w:numFmt w:val="bullet"/>
      <w:lvlText w:val="-"/>
      <w:lvlJc w:val="left"/>
      <w:pPr>
        <w:ind w:left="2089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6" w15:restartNumberingAfterBreak="0">
    <w:nsid w:val="424C144E"/>
    <w:multiLevelType w:val="hybridMultilevel"/>
    <w:tmpl w:val="E7009288"/>
    <w:lvl w:ilvl="0" w:tplc="6C768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2AC1"/>
    <w:multiLevelType w:val="hybridMultilevel"/>
    <w:tmpl w:val="B7D872D8"/>
    <w:lvl w:ilvl="0" w:tplc="B5924652">
      <w:start w:val="1"/>
      <w:numFmt w:val="bullet"/>
      <w:lvlText w:val=""/>
      <w:lvlJc w:val="left"/>
      <w:pPr>
        <w:ind w:left="11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8" w15:restartNumberingAfterBreak="0">
    <w:nsid w:val="4A78170D"/>
    <w:multiLevelType w:val="hybridMultilevel"/>
    <w:tmpl w:val="8A126A64"/>
    <w:lvl w:ilvl="0" w:tplc="08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A4431"/>
    <w:multiLevelType w:val="hybridMultilevel"/>
    <w:tmpl w:val="3E14001E"/>
    <w:lvl w:ilvl="0" w:tplc="8370D412">
      <w:numFmt w:val="bullet"/>
      <w:lvlText w:val=""/>
      <w:lvlJc w:val="left"/>
      <w:pPr>
        <w:ind w:left="2449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20" w15:restartNumberingAfterBreak="0">
    <w:nsid w:val="5AAF2676"/>
    <w:multiLevelType w:val="hybridMultilevel"/>
    <w:tmpl w:val="3C74C01A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0566"/>
    <w:multiLevelType w:val="hybridMultilevel"/>
    <w:tmpl w:val="781C2572"/>
    <w:lvl w:ilvl="0" w:tplc="B5924652">
      <w:start w:val="1"/>
      <w:numFmt w:val="bullet"/>
      <w:lvlText w:val=""/>
      <w:lvlJc w:val="left"/>
      <w:pPr>
        <w:ind w:left="79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5D913F93"/>
    <w:multiLevelType w:val="hybridMultilevel"/>
    <w:tmpl w:val="488A631A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A6AF1"/>
    <w:multiLevelType w:val="hybridMultilevel"/>
    <w:tmpl w:val="D56C3394"/>
    <w:lvl w:ilvl="0" w:tplc="B5924652">
      <w:start w:val="1"/>
      <w:numFmt w:val="bullet"/>
      <w:lvlText w:val=""/>
      <w:lvlJc w:val="left"/>
      <w:pPr>
        <w:ind w:left="12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4" w15:restartNumberingAfterBreak="0">
    <w:nsid w:val="78675967"/>
    <w:multiLevelType w:val="hybridMultilevel"/>
    <w:tmpl w:val="5F32741C"/>
    <w:lvl w:ilvl="0" w:tplc="B5924652">
      <w:start w:val="1"/>
      <w:numFmt w:val="bullet"/>
      <w:lvlText w:val=""/>
      <w:lvlJc w:val="left"/>
      <w:pPr>
        <w:ind w:left="11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5" w15:restartNumberingAfterBreak="0">
    <w:nsid w:val="7CE062B0"/>
    <w:multiLevelType w:val="hybridMultilevel"/>
    <w:tmpl w:val="48CAC610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C50DE"/>
    <w:multiLevelType w:val="hybridMultilevel"/>
    <w:tmpl w:val="375060B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4"/>
  </w:num>
  <w:num w:numId="5">
    <w:abstractNumId w:val="26"/>
  </w:num>
  <w:num w:numId="6">
    <w:abstractNumId w:val="25"/>
  </w:num>
  <w:num w:numId="7">
    <w:abstractNumId w:val="1"/>
  </w:num>
  <w:num w:numId="8">
    <w:abstractNumId w:val="21"/>
  </w:num>
  <w:num w:numId="9">
    <w:abstractNumId w:val="15"/>
  </w:num>
  <w:num w:numId="10">
    <w:abstractNumId w:val="13"/>
  </w:num>
  <w:num w:numId="11">
    <w:abstractNumId w:val="16"/>
  </w:num>
  <w:num w:numId="12">
    <w:abstractNumId w:val="10"/>
  </w:num>
  <w:num w:numId="13">
    <w:abstractNumId w:val="8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8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5"/>
  </w:num>
  <w:num w:numId="24">
    <w:abstractNumId w:val="23"/>
  </w:num>
  <w:num w:numId="25">
    <w:abstractNumId w:val="3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47"/>
    <w:rsid w:val="000C5381"/>
    <w:rsid w:val="00162D4B"/>
    <w:rsid w:val="001D4801"/>
    <w:rsid w:val="00201E47"/>
    <w:rsid w:val="002B32B1"/>
    <w:rsid w:val="00574C9E"/>
    <w:rsid w:val="005E6097"/>
    <w:rsid w:val="006D5DAC"/>
    <w:rsid w:val="00822081"/>
    <w:rsid w:val="00AB2C42"/>
    <w:rsid w:val="00AF3246"/>
    <w:rsid w:val="00B46937"/>
    <w:rsid w:val="00BD0930"/>
    <w:rsid w:val="00C35DD1"/>
    <w:rsid w:val="00C54496"/>
    <w:rsid w:val="00CE4673"/>
    <w:rsid w:val="00D2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F74B"/>
  <w15:chartTrackingRefBased/>
  <w15:docId w15:val="{1ABF4363-A77E-4112-BDEC-6E143A0C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E47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01E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201E4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0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E47"/>
  </w:style>
  <w:style w:type="paragraph" w:styleId="Pieddepage">
    <w:name w:val="footer"/>
    <w:basedOn w:val="Normal"/>
    <w:link w:val="PieddepageCar"/>
    <w:uiPriority w:val="99"/>
    <w:unhideWhenUsed/>
    <w:rsid w:val="0020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E47"/>
  </w:style>
  <w:style w:type="paragraph" w:styleId="Paragraphedeliste">
    <w:name w:val="List Paragraph"/>
    <w:basedOn w:val="Normal"/>
    <w:uiPriority w:val="34"/>
    <w:qFormat/>
    <w:rsid w:val="00201E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0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01E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1E47"/>
    <w:pPr>
      <w:widowControl w:val="0"/>
      <w:autoSpaceDE w:val="0"/>
      <w:autoSpaceDN w:val="0"/>
      <w:spacing w:before="51" w:after="0" w:line="240" w:lineRule="auto"/>
      <w:ind w:left="107"/>
    </w:pPr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AF324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B32B1"/>
    <w:rPr>
      <w:i/>
      <w:iCs/>
    </w:rPr>
  </w:style>
  <w:style w:type="character" w:customStyle="1" w:styleId="apple-tab-span">
    <w:name w:val="apple-tab-span"/>
    <w:basedOn w:val="Policepardfaut"/>
    <w:rsid w:val="000C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Berhin</dc:creator>
  <cp:keywords/>
  <dc:description/>
  <cp:lastModifiedBy>Marie-Pierre Contino</cp:lastModifiedBy>
  <cp:revision>7</cp:revision>
  <dcterms:created xsi:type="dcterms:W3CDTF">2020-06-25T06:38:00Z</dcterms:created>
  <dcterms:modified xsi:type="dcterms:W3CDTF">2020-07-13T10:32:00Z</dcterms:modified>
</cp:coreProperties>
</file>